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大同市</w:t>
      </w:r>
      <w:r>
        <w:rPr>
          <w:rFonts w:hint="eastAsia" w:ascii="黑体" w:eastAsia="黑体"/>
          <w:b/>
          <w:bCs/>
          <w:sz w:val="30"/>
          <w:szCs w:val="30"/>
        </w:rPr>
        <w:t>美术馆志愿者报名表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eastAsia="黑体"/>
          <w:b/>
          <w:bCs/>
          <w:sz w:val="30"/>
          <w:szCs w:val="30"/>
          <w:lang w:eastAsia="zh-CN"/>
        </w:rPr>
        <w:t>（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2023</w:t>
      </w:r>
      <w:r>
        <w:rPr>
          <w:rFonts w:hint="eastAsia" w:ascii="黑体" w:eastAsia="黑体"/>
          <w:b/>
          <w:bCs/>
          <w:sz w:val="30"/>
          <w:szCs w:val="30"/>
          <w:lang w:eastAsia="zh-CN"/>
        </w:rPr>
        <w:t>）</w:t>
      </w:r>
    </w:p>
    <w:tbl>
      <w:tblPr>
        <w:tblStyle w:val="6"/>
        <w:tblpPr w:leftFromText="180" w:rightFromText="180" w:vertAnchor="text" w:horzAnchor="margin" w:tblpX="-957" w:tblpY="2"/>
        <w:tblW w:w="10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93"/>
        <w:gridCol w:w="851"/>
        <w:gridCol w:w="1407"/>
        <w:gridCol w:w="607"/>
        <w:gridCol w:w="857"/>
        <w:gridCol w:w="729"/>
        <w:gridCol w:w="965"/>
        <w:gridCol w:w="801"/>
        <w:gridCol w:w="75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2"/>
            <w:tcBorders>
              <w:bottom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8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毕业</w:t>
            </w: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ind w:left="10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证号  </w:t>
            </w:r>
          </w:p>
        </w:tc>
        <w:tc>
          <w:tcPr>
            <w:tcW w:w="36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身体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状况</w:t>
            </w:r>
          </w:p>
        </w:tc>
        <w:tc>
          <w:tcPr>
            <w:tcW w:w="32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681" w:type="dxa"/>
            <w:gridSpan w:val="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40" w:firstLineChars="6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959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4959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63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参与志愿者服务的初衷是什么？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3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对艺术博物馆教育的理解是什么？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063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有否</w:t>
            </w:r>
            <w:r>
              <w:rPr>
                <w:rFonts w:hint="eastAsia"/>
                <w:sz w:val="24"/>
              </w:rPr>
              <w:t>从事美术教育相关工作或志愿服务经验？请说明。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632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除所学专业，</w:t>
            </w:r>
            <w:r>
              <w:rPr>
                <w:rFonts w:hint="eastAsia"/>
                <w:sz w:val="24"/>
                <w:lang w:eastAsia="zh-CN"/>
              </w:rPr>
              <w:t>还</w:t>
            </w:r>
            <w:r>
              <w:rPr>
                <w:rFonts w:hint="eastAsia"/>
                <w:sz w:val="24"/>
              </w:rPr>
              <w:t>有何特长？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858" w:type="dxa"/>
            <w:vMerge w:val="restart"/>
          </w:tcPr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划</w:t>
            </w:r>
          </w:p>
          <w:p>
            <w:pPr>
              <w:spacing w:line="44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√</w:t>
            </w:r>
          </w:p>
        </w:tc>
        <w:tc>
          <w:tcPr>
            <w:tcW w:w="2351" w:type="dxa"/>
            <w:gridSpan w:val="3"/>
          </w:tcPr>
          <w:p>
            <w:pPr>
              <w:spacing w:line="4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擅长</w:t>
            </w:r>
            <w:r>
              <w:rPr>
                <w:rFonts w:hint="eastAsia"/>
                <w:sz w:val="24"/>
              </w:rPr>
              <w:t>服务对象</w:t>
            </w:r>
          </w:p>
        </w:tc>
        <w:tc>
          <w:tcPr>
            <w:tcW w:w="6423" w:type="dxa"/>
            <w:gridSpan w:val="7"/>
          </w:tcPr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 xml:space="preserve">老人   </w:t>
            </w:r>
            <w:r>
              <w:rPr>
                <w:rFonts w:hint="eastAsia"/>
                <w:b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 xml:space="preserve">儿童    </w:t>
            </w:r>
            <w:r>
              <w:rPr>
                <w:rFonts w:hint="eastAsia"/>
                <w:b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 xml:space="preserve">成人   </w:t>
            </w:r>
            <w:r>
              <w:rPr>
                <w:rFonts w:hint="eastAsia"/>
                <w:b/>
                <w:sz w:val="24"/>
              </w:rPr>
              <w:t>4.</w:t>
            </w:r>
            <w:r>
              <w:rPr>
                <w:rFonts w:hint="eastAsia"/>
                <w:sz w:val="24"/>
              </w:rPr>
              <w:t xml:space="preserve"> 外宾   </w:t>
            </w:r>
            <w:r>
              <w:rPr>
                <w:rFonts w:hint="eastAsia"/>
                <w:b/>
                <w:sz w:val="24"/>
              </w:rPr>
              <w:t>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858" w:type="dxa"/>
            <w:vMerge w:val="continue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51" w:type="dxa"/>
            <w:gridSpan w:val="3"/>
          </w:tcPr>
          <w:p>
            <w:pPr>
              <w:pStyle w:val="2"/>
              <w:framePr w:hSpace="0" w:wrap="auto" w:vAnchor="margin" w:hAnchor="text" w:xAlign="left" w:yAlign="inline"/>
              <w:spacing w:line="440" w:lineRule="exact"/>
              <w:jc w:val="distribute"/>
            </w:pPr>
            <w:r>
              <w:rPr>
                <w:rFonts w:hint="eastAsia"/>
                <w:lang w:eastAsia="zh-CN"/>
              </w:rPr>
              <w:t>可接受</w:t>
            </w:r>
            <w:r>
              <w:rPr>
                <w:rFonts w:hint="eastAsia"/>
              </w:rPr>
              <w:t>的工作量</w:t>
            </w:r>
          </w:p>
        </w:tc>
        <w:tc>
          <w:tcPr>
            <w:tcW w:w="6423" w:type="dxa"/>
            <w:gridSpan w:val="7"/>
          </w:tcPr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1.  </w:t>
            </w:r>
            <w:r>
              <w:rPr>
                <w:rFonts w:hint="eastAsia"/>
                <w:sz w:val="24"/>
              </w:rPr>
              <w:t xml:space="preserve">4小时 / 每周    </w:t>
            </w:r>
            <w:r>
              <w:rPr>
                <w:rFonts w:hint="eastAsia"/>
                <w:b/>
                <w:sz w:val="24"/>
              </w:rPr>
              <w:t xml:space="preserve">2.  </w:t>
            </w: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hint="eastAsia"/>
                <w:sz w:val="24"/>
              </w:rPr>
              <w:t xml:space="preserve">小时 / 每周    </w:t>
            </w:r>
            <w:r>
              <w:rPr>
                <w:rFonts w:hint="eastAsia"/>
                <w:b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更多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858" w:type="dxa"/>
            <w:vMerge w:val="continue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51" w:type="dxa"/>
            <w:gridSpan w:val="3"/>
          </w:tcPr>
          <w:p>
            <w:pPr>
              <w:spacing w:line="4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志愿从事工作类型</w:t>
            </w:r>
          </w:p>
        </w:tc>
        <w:tc>
          <w:tcPr>
            <w:tcW w:w="6423" w:type="dxa"/>
            <w:gridSpan w:val="7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组</w:t>
            </w:r>
            <w:r>
              <w:rPr>
                <w:rFonts w:hint="eastAsia" w:ascii="宋体" w:hAnsi="宋体"/>
                <w:color w:val="000000"/>
                <w:sz w:val="24"/>
              </w:rPr>
              <w:t>(主要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承担展览</w:t>
            </w:r>
            <w:r>
              <w:rPr>
                <w:rFonts w:hint="eastAsia" w:ascii="宋体" w:hAnsi="宋体"/>
                <w:color w:val="000000"/>
                <w:sz w:val="24"/>
              </w:rPr>
              <w:t>咨询引导、现场管理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工作。)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(协助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大同市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美术馆公共教育活动的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开展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。按照不同活动内容，服务组又可分为摄影摄像、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艺术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和视频编辑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、档案整理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线下授课、展览文案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等服务方向。)</w:t>
            </w:r>
          </w:p>
          <w:p>
            <w:pPr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ind w:left="-1134" w:leftChars="-540" w:right="-1331" w:rightChars="-634"/>
        <w:rPr>
          <w:color w:val="FF0000"/>
          <w:sz w:val="24"/>
        </w:rPr>
      </w:pPr>
      <w:r>
        <w:rPr>
          <w:rFonts w:hint="eastAsia"/>
          <w:b/>
          <w:color w:val="FF0000"/>
          <w:sz w:val="24"/>
        </w:rPr>
        <w:t>附表</w:t>
      </w:r>
      <w:r>
        <w:rPr>
          <w:rFonts w:hint="eastAsia" w:ascii="宋体"/>
          <w:b/>
          <w:color w:val="FF0000"/>
          <w:sz w:val="24"/>
        </w:rPr>
        <w:t>说明</w:t>
      </w:r>
      <w:r>
        <w:rPr>
          <w:rFonts w:hint="eastAsia" w:ascii="方正姚体" w:eastAsia="方正姚体"/>
          <w:b/>
          <w:color w:val="FF0000"/>
          <w:sz w:val="24"/>
        </w:rPr>
        <w:t>：</w:t>
      </w:r>
      <w:r>
        <w:rPr>
          <w:rFonts w:hint="eastAsia"/>
          <w:color w:val="FF0000"/>
          <w:sz w:val="24"/>
        </w:rPr>
        <w:t>“拟定服务时间”，</w:t>
      </w:r>
      <w:r>
        <w:rPr>
          <w:rFonts w:hint="eastAsia"/>
          <w:color w:val="FF0000"/>
          <w:sz w:val="24"/>
          <w:lang w:val="en-US" w:eastAsia="zh-CN"/>
        </w:rPr>
        <w:t>大同市</w:t>
      </w:r>
      <w:r>
        <w:rPr>
          <w:rFonts w:hint="eastAsia"/>
          <w:color w:val="FF0000"/>
          <w:sz w:val="24"/>
        </w:rPr>
        <w:t>美术馆将</w:t>
      </w:r>
      <w:r>
        <w:rPr>
          <w:rFonts w:hint="eastAsia"/>
          <w:color w:val="FF0000"/>
          <w:sz w:val="24"/>
          <w:lang w:eastAsia="zh-CN"/>
        </w:rPr>
        <w:t>依</w:t>
      </w:r>
      <w:r>
        <w:rPr>
          <w:rFonts w:hint="eastAsia"/>
          <w:color w:val="FF0000"/>
          <w:sz w:val="24"/>
        </w:rPr>
        <w:t>据此与您协调，确定服务时间（原则上时间相对固定）。</w:t>
      </w:r>
    </w:p>
    <w:tbl>
      <w:tblPr>
        <w:tblStyle w:val="6"/>
        <w:tblpPr w:leftFromText="180" w:rightFromText="180" w:vertAnchor="text" w:horzAnchor="margin" w:tblpX="-1026" w:tblpY="74"/>
        <w:tblW w:w="105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38"/>
        <w:gridCol w:w="1470"/>
        <w:gridCol w:w="1260"/>
        <w:gridCol w:w="1260"/>
        <w:gridCol w:w="1365"/>
        <w:gridCol w:w="1260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-1134" w:leftChars="-540" w:firstLine="1132" w:firstLineChars="472"/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一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二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四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五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六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585"/>
              </w:tabs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周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上 午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585"/>
              </w:tabs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下 午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585"/>
              </w:tabs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 注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585"/>
              </w:tabs>
              <w:rPr>
                <w:rFonts w:ascii="新宋体" w:hAnsi="新宋体" w:eastAsia="新宋体"/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WU4NGU4OTY2YzE5NTFiNzhiZTIyYzQ5MTVjNWYifQ=="/>
    <w:docVar w:name="KSO_WPS_MARK_KEY" w:val="c6c1606f-9917-4782-873c-09b8117eb412"/>
  </w:docVars>
  <w:rsids>
    <w:rsidRoot w:val="006764EE"/>
    <w:rsid w:val="00081DBB"/>
    <w:rsid w:val="000D1738"/>
    <w:rsid w:val="00193845"/>
    <w:rsid w:val="002D731C"/>
    <w:rsid w:val="00322BB5"/>
    <w:rsid w:val="00466292"/>
    <w:rsid w:val="004C69A8"/>
    <w:rsid w:val="004C7A7D"/>
    <w:rsid w:val="00553977"/>
    <w:rsid w:val="005924F6"/>
    <w:rsid w:val="00592ACB"/>
    <w:rsid w:val="005D5657"/>
    <w:rsid w:val="005E506B"/>
    <w:rsid w:val="00607371"/>
    <w:rsid w:val="006601E1"/>
    <w:rsid w:val="006764EE"/>
    <w:rsid w:val="006A2B5B"/>
    <w:rsid w:val="006C245C"/>
    <w:rsid w:val="007A15C6"/>
    <w:rsid w:val="00827F40"/>
    <w:rsid w:val="008720B7"/>
    <w:rsid w:val="008A24F9"/>
    <w:rsid w:val="008B6784"/>
    <w:rsid w:val="008F0ABB"/>
    <w:rsid w:val="00945732"/>
    <w:rsid w:val="009561A2"/>
    <w:rsid w:val="009563D9"/>
    <w:rsid w:val="009C0417"/>
    <w:rsid w:val="009D1AE7"/>
    <w:rsid w:val="00A868EA"/>
    <w:rsid w:val="00B54FAA"/>
    <w:rsid w:val="00B60398"/>
    <w:rsid w:val="00BE1B68"/>
    <w:rsid w:val="00C12808"/>
    <w:rsid w:val="00C54E34"/>
    <w:rsid w:val="00D061A8"/>
    <w:rsid w:val="00D3055A"/>
    <w:rsid w:val="00E448B6"/>
    <w:rsid w:val="00EB63A8"/>
    <w:rsid w:val="00F02DDD"/>
    <w:rsid w:val="00FC1C27"/>
    <w:rsid w:val="038E66EB"/>
    <w:rsid w:val="25EF141E"/>
    <w:rsid w:val="2BD0564F"/>
    <w:rsid w:val="3B5A1C91"/>
    <w:rsid w:val="42D442E5"/>
    <w:rsid w:val="556E18D7"/>
    <w:rsid w:val="766C506B"/>
    <w:rsid w:val="7B7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framePr w:hSpace="180" w:wrap="around" w:vAnchor="text" w:hAnchor="page" w:x="2089" w:y="1096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408</Characters>
  <Lines>5</Lines>
  <Paragraphs>1</Paragraphs>
  <TotalTime>31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2019-02-27T07:59:00Z</dcterms:created>
  <dc:creator>zhangfan</dc:creator>
  <cp:lastModifiedBy>WPS_1665194417</cp:lastModifiedBy>
  <cp:lastPrinted>2019-02-21T04:53:00Z</cp:lastPrinted>
  <dcterms:modified xsi:type="dcterms:W3CDTF">2023-06-12T08:57:40Z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9761759666DF4D6495097C3D59543B32_13</vt:lpwstr>
  </property>
</Properties>
</file>